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CA" w:rsidRPr="00B831CA" w:rsidRDefault="00B831CA" w:rsidP="00B831C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b/>
          <w:bCs/>
          <w:color w:val="000000"/>
          <w:lang w:eastAsia="it-IT"/>
        </w:rPr>
        <w:t>AGGIORNAMENTO COVID-19 GINOSA 26 OTTOBRE 2021: </w:t>
      </w:r>
    </w:p>
    <w:p w:rsidR="00B831CA" w:rsidRPr="00B831CA" w:rsidRDefault="00B831CA" w:rsidP="00B831C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b/>
          <w:bCs/>
          <w:color w:val="000000"/>
          <w:lang w:eastAsia="it-IT"/>
        </w:rPr>
        <w:t>NOTA STAMPA SINDACO VITO PARISI</w:t>
      </w:r>
    </w:p>
    <w:p w:rsidR="00B831CA" w:rsidRPr="00B831CA" w:rsidRDefault="00B831CA" w:rsidP="00B8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1CA"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  <w:br/>
      </w:r>
    </w:p>
    <w:p w:rsidR="00B831CA" w:rsidRPr="00B831CA" w:rsidRDefault="00B831CA" w:rsidP="00B83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color w:val="000000"/>
          <w:lang w:eastAsia="it-IT"/>
        </w:rPr>
        <w:t>Oggi 26 ottobre 2021 si superano i 100 casi di contagio da Covid-19 tra Ginosa e Marina di Ginosa.</w:t>
      </w:r>
    </w:p>
    <w:p w:rsidR="00B831CA" w:rsidRPr="00B831CA" w:rsidRDefault="00B831CA" w:rsidP="00B8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1CA"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  <w:br/>
      </w:r>
    </w:p>
    <w:p w:rsidR="00B831CA" w:rsidRPr="00B831CA" w:rsidRDefault="00B831CA" w:rsidP="00B83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color w:val="000000"/>
          <w:lang w:eastAsia="it-IT"/>
        </w:rPr>
        <w:t>Sono in contatto costante con il Dipartimento di Prevenzione dell’ASL di Taranto e apprendo che non vi sono persone con particolari situazioni di criticità.</w:t>
      </w:r>
    </w:p>
    <w:p w:rsidR="00B831CA" w:rsidRPr="00B831CA" w:rsidRDefault="00B831CA" w:rsidP="00B8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1CA"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  <w:br/>
      </w:r>
    </w:p>
    <w:p w:rsidR="00B831CA" w:rsidRPr="00B831CA" w:rsidRDefault="00B831CA" w:rsidP="00B83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color w:val="000000"/>
          <w:lang w:eastAsia="it-IT"/>
        </w:rPr>
        <w:t>Ma non voglio nasconderlo: la preoccupazione, comunque, c’è.</w:t>
      </w:r>
    </w:p>
    <w:p w:rsidR="00B831CA" w:rsidRPr="00B831CA" w:rsidRDefault="00B831CA" w:rsidP="00B8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1CA"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  <w:br/>
      </w:r>
    </w:p>
    <w:p w:rsidR="00B831CA" w:rsidRPr="00B831CA" w:rsidRDefault="00B831CA" w:rsidP="00B83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color w:val="000000"/>
          <w:lang w:eastAsia="it-IT"/>
        </w:rPr>
        <w:t>Come molti sanno, ci sono diverse classi in isolamento fiduciario e si stanno valutando delle specifiche misure per quanto riguarda alcuni istituti scolastici.</w:t>
      </w:r>
    </w:p>
    <w:p w:rsidR="00B831CA" w:rsidRPr="00B831CA" w:rsidRDefault="00B831CA" w:rsidP="00B8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1CA"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  <w:br/>
      </w:r>
    </w:p>
    <w:p w:rsidR="00B831CA" w:rsidRPr="00B831CA" w:rsidRDefault="00B831CA" w:rsidP="00B83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color w:val="000000"/>
          <w:lang w:eastAsia="it-IT"/>
        </w:rPr>
        <w:t xml:space="preserve">La situazione ci costringe ad alzare ulteriormente il livello di attenzione nel rispettare tutte le misure </w:t>
      </w:r>
      <w:proofErr w:type="spellStart"/>
      <w:r w:rsidRPr="00B831CA">
        <w:rPr>
          <w:rFonts w:ascii="Arial" w:eastAsia="Times New Roman" w:hAnsi="Arial" w:cs="Arial"/>
          <w:color w:val="000000"/>
          <w:lang w:eastAsia="it-IT"/>
        </w:rPr>
        <w:t>anticovid</w:t>
      </w:r>
      <w:proofErr w:type="spellEnd"/>
      <w:r w:rsidRPr="00B831CA">
        <w:rPr>
          <w:rFonts w:ascii="Arial" w:eastAsia="Times New Roman" w:hAnsi="Arial" w:cs="Arial"/>
          <w:color w:val="000000"/>
          <w:lang w:eastAsia="it-IT"/>
        </w:rPr>
        <w:t>. </w:t>
      </w:r>
    </w:p>
    <w:p w:rsidR="00B831CA" w:rsidRPr="00B831CA" w:rsidRDefault="00B831CA" w:rsidP="00B83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831CA"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  <w:br/>
      </w:r>
    </w:p>
    <w:p w:rsidR="00B831CA" w:rsidRPr="00B831CA" w:rsidRDefault="00B831CA" w:rsidP="00B831C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it-IT"/>
        </w:rPr>
      </w:pPr>
      <w:r w:rsidRPr="00B831CA">
        <w:rPr>
          <w:rFonts w:ascii="Arial" w:eastAsia="Times New Roman" w:hAnsi="Arial" w:cs="Arial"/>
          <w:color w:val="000000"/>
          <w:lang w:eastAsia="it-IT"/>
        </w:rPr>
        <w:t>La maggior parte lo sta già facendo, ma c’è anche chi non ha rispettato la quarantena, è stato denunciato e dovrà risponderne.</w:t>
      </w:r>
    </w:p>
    <w:p w:rsidR="00E64ABC" w:rsidRDefault="00E64ABC">
      <w:bookmarkStart w:id="0" w:name="_GoBack"/>
      <w:bookmarkEnd w:id="0"/>
    </w:p>
    <w:sectPr w:rsidR="00E64A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CA"/>
    <w:rsid w:val="00B831CA"/>
    <w:rsid w:val="00E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8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2021-10-26T11:02:00Z</dcterms:created>
  <dcterms:modified xsi:type="dcterms:W3CDTF">2021-10-26T11:02:00Z</dcterms:modified>
</cp:coreProperties>
</file>